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10D1" w14:textId="556E84C5" w:rsidR="00EF717F" w:rsidRDefault="009E01A5" w:rsidP="00EF717F">
      <w:pPr>
        <w:spacing w:after="0"/>
        <w:jc w:val="center"/>
        <w:rPr>
          <w:rFonts w:ascii="Cooper Black" w:hAnsi="Cooper Black"/>
          <w:color w:val="C45911" w:themeColor="accent2" w:themeShade="BF"/>
          <w:sz w:val="36"/>
          <w:szCs w:val="36"/>
        </w:rPr>
      </w:pPr>
      <w:r w:rsidRPr="00CE0471">
        <w:rPr>
          <w:rFonts w:ascii="Cooper Black" w:hAnsi="Cooper Black"/>
          <w:color w:val="FFC000"/>
          <w:sz w:val="36"/>
          <w:szCs w:val="36"/>
        </w:rPr>
        <w:tab/>
      </w:r>
      <w:r w:rsidR="00EF717F" w:rsidRPr="004419FE">
        <w:rPr>
          <w:rFonts w:ascii="Cooper Black" w:hAnsi="Cooper Black"/>
          <w:sz w:val="36"/>
          <w:szCs w:val="36"/>
        </w:rPr>
        <w:t xml:space="preserve">PLANNING DES </w:t>
      </w:r>
      <w:r w:rsidR="00D80908">
        <w:rPr>
          <w:rFonts w:ascii="Cooper Black" w:hAnsi="Cooper Black"/>
          <w:sz w:val="36"/>
          <w:szCs w:val="36"/>
        </w:rPr>
        <w:t xml:space="preserve">MERCREDIS </w:t>
      </w:r>
      <w:r w:rsidR="00881C1C">
        <w:rPr>
          <w:rFonts w:ascii="Cooper Black" w:hAnsi="Cooper Black"/>
          <w:sz w:val="36"/>
          <w:szCs w:val="36"/>
        </w:rPr>
        <w:t>JANVIER-FÉVRIER</w:t>
      </w:r>
      <w:bookmarkStart w:id="0" w:name="_GoBack"/>
      <w:bookmarkEnd w:id="0"/>
    </w:p>
    <w:p w14:paraId="4CD2FE50" w14:textId="349524C8" w:rsidR="00C85F58" w:rsidRPr="00887C76" w:rsidRDefault="00001979" w:rsidP="00C85F58">
      <w:pPr>
        <w:jc w:val="center"/>
        <w:rPr>
          <w:rFonts w:ascii="Cooper Black" w:hAnsi="Cooper Black"/>
          <w:color w:val="FFD966" w:themeColor="accent4" w:themeTint="99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Eco - Citoyens</w:t>
      </w:r>
      <w:r w:rsidR="008A5C47" w:rsidRPr="000D4122">
        <w:rPr>
          <w:rFonts w:ascii="Cooper Black" w:hAnsi="Cooper Black"/>
          <w:color w:val="0070C0"/>
          <w:sz w:val="36"/>
          <w:szCs w:val="36"/>
        </w:rPr>
        <w:t xml:space="preserve">                      </w:t>
      </w:r>
      <w:r w:rsidR="00C85F58" w:rsidRPr="000D4122">
        <w:rPr>
          <w:rFonts w:ascii="Cooper Black" w:hAnsi="Cooper Black"/>
          <w:color w:val="0070C0"/>
          <w:sz w:val="36"/>
          <w:szCs w:val="36"/>
        </w:rPr>
        <w:t xml:space="preserve"> </w:t>
      </w:r>
      <w:r w:rsidR="00C85F58" w:rsidRPr="000D4122">
        <w:rPr>
          <w:rFonts w:ascii="Cooper Black" w:hAnsi="Cooper Black"/>
          <w:color w:val="0070C0"/>
          <w:sz w:val="36"/>
          <w:szCs w:val="36"/>
        </w:rPr>
        <w:tab/>
      </w:r>
      <w:r w:rsidR="005554BC">
        <w:rPr>
          <w:rFonts w:ascii="Cooper Black" w:hAnsi="Cooper Black"/>
          <w:color w:val="0070C0"/>
          <w:sz w:val="36"/>
          <w:szCs w:val="36"/>
        </w:rPr>
        <w:t>ÉLÉMENTAIRE</w:t>
      </w:r>
    </w:p>
    <w:tbl>
      <w:tblPr>
        <w:tblStyle w:val="TableauGrille5Fonc-Accentuation5"/>
        <w:tblW w:w="15536" w:type="dxa"/>
        <w:tblLook w:val="04A0" w:firstRow="1" w:lastRow="0" w:firstColumn="1" w:lastColumn="0" w:noHBand="0" w:noVBand="1"/>
      </w:tblPr>
      <w:tblGrid>
        <w:gridCol w:w="1750"/>
        <w:gridCol w:w="2498"/>
        <w:gridCol w:w="3102"/>
        <w:gridCol w:w="2710"/>
        <w:gridCol w:w="2835"/>
        <w:gridCol w:w="2641"/>
      </w:tblGrid>
      <w:tr w:rsidR="00E2564A" w:rsidRPr="004419FE" w14:paraId="010547F3" w14:textId="09C5E2F8" w:rsidTr="003C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5731B7A" w14:textId="77777777" w:rsidR="002B6461" w:rsidRPr="004419FE" w:rsidRDefault="002B6461" w:rsidP="00CD2F85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</w:p>
        </w:tc>
        <w:tc>
          <w:tcPr>
            <w:tcW w:w="2498" w:type="dxa"/>
          </w:tcPr>
          <w:p w14:paraId="3BF1FE0C" w14:textId="603ED277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8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3102" w:type="dxa"/>
          </w:tcPr>
          <w:p w14:paraId="4DABED52" w14:textId="46B10292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15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710" w:type="dxa"/>
          </w:tcPr>
          <w:p w14:paraId="57BC5042" w14:textId="3A4E400C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22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6E5FDC46" w14:textId="7F16C66D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29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641" w:type="dxa"/>
          </w:tcPr>
          <w:p w14:paraId="07A0FA0C" w14:textId="5C90D3F6" w:rsidR="002B6461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05 Fév.</w:t>
            </w:r>
          </w:p>
        </w:tc>
      </w:tr>
      <w:tr w:rsidR="00E2564A" w:rsidRPr="004419FE" w14:paraId="7E67D86B" w14:textId="45A54971" w:rsidTr="003C6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A5DFC3" w14:textId="77777777" w:rsidR="002B6461" w:rsidRPr="004419FE" w:rsidRDefault="002B6461" w:rsidP="005814B6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Matin</w:t>
            </w:r>
          </w:p>
        </w:tc>
        <w:tc>
          <w:tcPr>
            <w:tcW w:w="2498" w:type="dxa"/>
          </w:tcPr>
          <w:p w14:paraId="3F452C0C" w14:textId="68785A11" w:rsidR="002B6461" w:rsidRDefault="002B646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Atelier cuisine</w:t>
            </w:r>
          </w:p>
          <w:p w14:paraId="08A9A612" w14:textId="740C27CC" w:rsidR="002B6461" w:rsidRDefault="002B646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«</w:t>
            </w:r>
            <w:r w:rsidR="006C2A09">
              <w:rPr>
                <w:rFonts w:ascii="Bell MT" w:hAnsi="Bell MT" w:cs="MV Boli"/>
                <w:sz w:val="36"/>
                <w:szCs w:val="36"/>
              </w:rPr>
              <w:t xml:space="preserve"> </w:t>
            </w:r>
            <w:r>
              <w:rPr>
                <w:rFonts w:ascii="Bell MT" w:hAnsi="Bell MT" w:cs="MV Boli"/>
                <w:sz w:val="36"/>
                <w:szCs w:val="36"/>
              </w:rPr>
              <w:t>Galette des rois »</w:t>
            </w:r>
          </w:p>
          <w:p w14:paraId="2C60CC86" w14:textId="115FA9FC" w:rsidR="002B6461" w:rsidRDefault="007B1709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DB74241" wp14:editId="1A1EE78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96520</wp:posOffset>
                  </wp:positionV>
                  <wp:extent cx="1543050" cy="1089660"/>
                  <wp:effectExtent l="0" t="0" r="0" b="0"/>
                  <wp:wrapNone/>
                  <wp:docPr id="1" name="Image 1" descr="Résultat de recherche d'images pour &quot;Galette des r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Galette des r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86154E" w14:textId="7B8DF817" w:rsidR="002B6461" w:rsidRPr="004419FE" w:rsidRDefault="002B646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3102" w:type="dxa"/>
          </w:tcPr>
          <w:p w14:paraId="5B801A41" w14:textId="64ECAF00" w:rsidR="003C658A" w:rsidRDefault="003C658A" w:rsidP="003C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« Projet vidéo »</w:t>
            </w:r>
          </w:p>
          <w:p w14:paraId="269DDCF8" w14:textId="77777777" w:rsidR="003C658A" w:rsidRDefault="003C658A" w:rsidP="003C6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</w:p>
          <w:p w14:paraId="162A1E01" w14:textId="77777777" w:rsidR="003C658A" w:rsidRDefault="003C658A" w:rsidP="003C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Reconnaissance et explorations de notre lieu de tournage</w:t>
            </w:r>
          </w:p>
          <w:p w14:paraId="62EC31FE" w14:textId="6A8583E5" w:rsidR="003C658A" w:rsidRPr="00E232D4" w:rsidRDefault="003C658A" w:rsidP="003C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(Forêt - Chapelle)</w:t>
            </w:r>
          </w:p>
        </w:tc>
        <w:tc>
          <w:tcPr>
            <w:tcW w:w="2710" w:type="dxa"/>
          </w:tcPr>
          <w:p w14:paraId="2EA42697" w14:textId="33A1060F" w:rsidR="002B6461" w:rsidRDefault="003C658A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Confection de boîtes écocentres</w:t>
            </w:r>
          </w:p>
          <w:p w14:paraId="1A46C367" w14:textId="43723694" w:rsidR="00F856C6" w:rsidRPr="00AF2ABC" w:rsidRDefault="00F856C6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1E9E5AB0" wp14:editId="14810314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26035</wp:posOffset>
                  </wp:positionV>
                  <wp:extent cx="1762125" cy="1100596"/>
                  <wp:effectExtent l="0" t="0" r="0" b="4445"/>
                  <wp:wrapNone/>
                  <wp:docPr id="6" name="Image 6" descr="Résultat de recherche d'images pour &quot;recyc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cyc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00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2ADDDF5" w14:textId="1B230AF0" w:rsidR="00D44334" w:rsidRDefault="00D44334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Sauvons la nature !</w:t>
            </w:r>
          </w:p>
          <w:p w14:paraId="3328C876" w14:textId="2E1C92A4" w:rsidR="007B1709" w:rsidRDefault="00F856C6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218EDC91" wp14:editId="3E27EC0C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140970</wp:posOffset>
                  </wp:positionV>
                  <wp:extent cx="1861454" cy="1239520"/>
                  <wp:effectExtent l="0" t="0" r="5715" b="0"/>
                  <wp:wrapNone/>
                  <wp:docPr id="2" name="Image 2" descr="Résultat de recherche d'images pour &quot;nettoyons la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ettoyons la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54" cy="12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C31000" w14:textId="76F276C1" w:rsidR="007B1709" w:rsidRPr="001C76C4" w:rsidRDefault="007B1709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</w:p>
        </w:tc>
        <w:tc>
          <w:tcPr>
            <w:tcW w:w="2641" w:type="dxa"/>
          </w:tcPr>
          <w:p w14:paraId="0BA41157" w14:textId="572E965C" w:rsidR="002B6461" w:rsidRDefault="002B646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Atelier cuisine</w:t>
            </w:r>
          </w:p>
          <w:p w14:paraId="27A009E3" w14:textId="7EDF04E7" w:rsidR="002B6461" w:rsidRDefault="002B646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« </w:t>
            </w:r>
            <w:r w:rsidR="00D44334">
              <w:rPr>
                <w:rFonts w:ascii="Bell MT" w:hAnsi="Bell MT" w:cs="MV Boli"/>
                <w:sz w:val="36"/>
                <w:szCs w:val="36"/>
              </w:rPr>
              <w:t>Gaufres</w:t>
            </w:r>
            <w:r>
              <w:rPr>
                <w:rFonts w:ascii="Bell MT" w:hAnsi="Bell MT" w:cs="MV Boli"/>
                <w:sz w:val="36"/>
                <w:szCs w:val="36"/>
              </w:rPr>
              <w:t> »</w:t>
            </w:r>
          </w:p>
          <w:p w14:paraId="70FF5EE5" w14:textId="7A0DEB69" w:rsidR="002B6461" w:rsidRPr="004419FE" w:rsidRDefault="00E2564A" w:rsidP="00CC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2B1E414A" wp14:editId="0F87DED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179070</wp:posOffset>
                  </wp:positionV>
                  <wp:extent cx="1666875" cy="1126154"/>
                  <wp:effectExtent l="0" t="0" r="0" b="0"/>
                  <wp:wrapNone/>
                  <wp:docPr id="7" name="Image 7" descr="Résultat de recherche d'images pour &quot;gauf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gauf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58" cy="1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64A" w:rsidRPr="004419FE" w14:paraId="4BEA546C" w14:textId="0FE87825" w:rsidTr="003C658A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0E670E3" w14:textId="6FA3D7E1" w:rsidR="002B6461" w:rsidRPr="004419FE" w:rsidRDefault="002B6461" w:rsidP="005814B6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Après-midi</w:t>
            </w:r>
          </w:p>
        </w:tc>
        <w:tc>
          <w:tcPr>
            <w:tcW w:w="2498" w:type="dxa"/>
          </w:tcPr>
          <w:p w14:paraId="59D1E1D5" w14:textId="601C9FDB" w:rsidR="002B6461" w:rsidRDefault="002B646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0647B9F2" w14:textId="40143A31" w:rsidR="00D44334" w:rsidRDefault="00D44334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Jeux sportifs</w:t>
            </w:r>
          </w:p>
          <w:p w14:paraId="754950F0" w14:textId="63093900" w:rsidR="00D44334" w:rsidRDefault="00E2564A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A0FB977" wp14:editId="4B8567AB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149225</wp:posOffset>
                  </wp:positionV>
                  <wp:extent cx="1714500" cy="2009775"/>
                  <wp:effectExtent l="0" t="0" r="0" b="0"/>
                  <wp:wrapNone/>
                  <wp:docPr id="8" name="Image 8" descr="Résultat de recherche d'images pour &quot;sa démén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a démén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CD397" w14:textId="77777777" w:rsidR="00D44334" w:rsidRDefault="00D44334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Ça déménage</w:t>
            </w:r>
          </w:p>
          <w:p w14:paraId="5385AF1F" w14:textId="3E9B0105" w:rsidR="00E2564A" w:rsidRPr="004419FE" w:rsidRDefault="00E2564A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3102" w:type="dxa"/>
          </w:tcPr>
          <w:p w14:paraId="308173E5" w14:textId="3B60449B" w:rsidR="00543015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« Projet Vidéo »</w:t>
            </w:r>
          </w:p>
          <w:p w14:paraId="231AA25D" w14:textId="77777777" w:rsidR="00543015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16A125E9" w14:textId="2C09BF07" w:rsidR="002B6461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Fabrication du décor</w:t>
            </w:r>
          </w:p>
          <w:p w14:paraId="72426206" w14:textId="0CF22DD0" w:rsidR="002B6461" w:rsidRDefault="00E2564A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0CD555E" wp14:editId="7729AF28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76200" t="171450" r="76200" b="171450"/>
                  <wp:wrapNone/>
                  <wp:docPr id="9" name="Image 9" descr="Résultat de recherche d'images pour &quot;cadre tabl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adre tabl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667" b="98000" l="10000" r="90000">
                                        <a14:foregroundMark x1="10500" y1="1833" x2="89500" y2="18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EEA18" w14:textId="79DEAE1D" w:rsidR="002B6461" w:rsidRPr="004419FE" w:rsidRDefault="002B646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2710" w:type="dxa"/>
          </w:tcPr>
          <w:p w14:paraId="65951D21" w14:textId="6B9A5038" w:rsidR="00543015" w:rsidRDefault="003C658A" w:rsidP="003C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« </w:t>
            </w:r>
            <w:r w:rsidR="00543015">
              <w:rPr>
                <w:rFonts w:ascii="Bell MT" w:hAnsi="Bell MT" w:cs="MV Boli"/>
                <w:sz w:val="36"/>
                <w:szCs w:val="36"/>
              </w:rPr>
              <w:t>Projet</w:t>
            </w:r>
            <w:r>
              <w:rPr>
                <w:rFonts w:ascii="Bell MT" w:hAnsi="Bell MT" w:cs="MV Boli"/>
                <w:sz w:val="36"/>
                <w:szCs w:val="36"/>
              </w:rPr>
              <w:t xml:space="preserve"> </w:t>
            </w:r>
            <w:r w:rsidR="00543015">
              <w:rPr>
                <w:rFonts w:ascii="Bell MT" w:hAnsi="Bell MT" w:cs="MV Boli"/>
                <w:sz w:val="36"/>
                <w:szCs w:val="36"/>
              </w:rPr>
              <w:t>Vidéo</w:t>
            </w:r>
            <w:r>
              <w:rPr>
                <w:rFonts w:ascii="Bell MT" w:hAnsi="Bell MT" w:cs="MV Boli"/>
                <w:sz w:val="36"/>
                <w:szCs w:val="36"/>
              </w:rPr>
              <w:t> »</w:t>
            </w:r>
          </w:p>
          <w:p w14:paraId="248B7ABE" w14:textId="5FA33799" w:rsidR="00543015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0F1596EA" w14:textId="5CAC3BE3" w:rsidR="003C658A" w:rsidRDefault="003C658A" w:rsidP="003C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Reconnaissance et explorations de notre lieu de tournage</w:t>
            </w:r>
          </w:p>
          <w:p w14:paraId="541795D3" w14:textId="0B3FF7AC" w:rsidR="002B6461" w:rsidRPr="00543015" w:rsidRDefault="003C658A" w:rsidP="003C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(Champs</w:t>
            </w:r>
            <w:r w:rsidR="00A95172">
              <w:rPr>
                <w:rFonts w:ascii="Bell MT" w:hAnsi="Bell MT" w:cs="MV Boli"/>
                <w:iCs/>
                <w:sz w:val="36"/>
                <w:szCs w:val="36"/>
              </w:rPr>
              <w:t xml:space="preserve"> et plaine</w:t>
            </w:r>
            <w:r>
              <w:rPr>
                <w:rFonts w:ascii="Bell MT" w:hAnsi="Bell MT" w:cs="MV Boli"/>
                <w:iCs/>
                <w:sz w:val="36"/>
                <w:szCs w:val="36"/>
              </w:rPr>
              <w:t>)</w:t>
            </w:r>
          </w:p>
        </w:tc>
        <w:tc>
          <w:tcPr>
            <w:tcW w:w="2835" w:type="dxa"/>
          </w:tcPr>
          <w:p w14:paraId="4A33F801" w14:textId="59C955AA" w:rsidR="00543015" w:rsidRDefault="00543015" w:rsidP="003C6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 xml:space="preserve"> « Projet Vidéo »</w:t>
            </w:r>
          </w:p>
          <w:p w14:paraId="46BE0A57" w14:textId="13A15818" w:rsidR="00543015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039F8C7E" w14:textId="4A6F004C" w:rsidR="00543015" w:rsidRDefault="00543015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Fabrication du décor</w:t>
            </w:r>
          </w:p>
          <w:p w14:paraId="06E796CA" w14:textId="1F6B440B" w:rsidR="002B6461" w:rsidRPr="00543015" w:rsidRDefault="00382C39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color w:val="D5DCE4" w:themeColor="text2" w:themeTint="33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4972B4A9" wp14:editId="2D6719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</wp:posOffset>
                  </wp:positionV>
                  <wp:extent cx="1761490" cy="956310"/>
                  <wp:effectExtent l="0" t="0" r="0" b="0"/>
                  <wp:wrapNone/>
                  <wp:docPr id="10" name="Image 10" descr="Résultat de recherche d'images pour &quot;brico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brico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956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DBAA34" w14:textId="5A3A2042" w:rsidR="002B6461" w:rsidRPr="00543015" w:rsidRDefault="00F1659E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color w:val="D5DCE4" w:themeColor="text2" w:themeTint="33"/>
                <w:sz w:val="36"/>
                <w:szCs w:val="36"/>
              </w:rPr>
            </w:pPr>
            <w:r w:rsidRPr="00F1659E">
              <w:rPr>
                <w:rFonts w:ascii="Bell MT" w:hAnsi="Bell MT" w:cs="MV Boli"/>
                <w:color w:val="D5DCE4" w:themeColor="text2" w:themeTint="33"/>
                <w:sz w:val="36"/>
                <w:szCs w:val="36"/>
              </w:rPr>
              <w:t>amphore</w:t>
            </w:r>
          </w:p>
        </w:tc>
        <w:tc>
          <w:tcPr>
            <w:tcW w:w="2641" w:type="dxa"/>
          </w:tcPr>
          <w:p w14:paraId="1E7DB8E3" w14:textId="7B9E1163" w:rsidR="00D44334" w:rsidRDefault="00D44334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 xml:space="preserve">Grand jeu </w:t>
            </w:r>
          </w:p>
          <w:p w14:paraId="6455EE25" w14:textId="3A4BE037" w:rsidR="002B6461" w:rsidRPr="004419FE" w:rsidRDefault="002B6461" w:rsidP="007A1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2237F83" wp14:editId="21833B8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661670</wp:posOffset>
                  </wp:positionV>
                  <wp:extent cx="1428750" cy="1025525"/>
                  <wp:effectExtent l="0" t="0" r="0" b="3175"/>
                  <wp:wrapNone/>
                  <wp:docPr id="14" name="Image 14" descr="Résultat de recherche d'images pour &quot;goûter partag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goûter partag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334">
              <w:rPr>
                <w:rFonts w:ascii="Bell MT" w:hAnsi="Bell MT" w:cs="MV Boli"/>
                <w:sz w:val="36"/>
                <w:szCs w:val="36"/>
              </w:rPr>
              <w:t>Surprise !</w:t>
            </w:r>
          </w:p>
        </w:tc>
      </w:tr>
    </w:tbl>
    <w:p w14:paraId="77B58846" w14:textId="1011EBA9" w:rsidR="00C85F58" w:rsidRPr="00C85F58" w:rsidRDefault="00C85F58" w:rsidP="00C85F58">
      <w:pPr>
        <w:rPr>
          <w:rFonts w:ascii="Cooper Black" w:hAnsi="Cooper Black"/>
          <w:color w:val="C45911" w:themeColor="accent2" w:themeShade="BF"/>
          <w:sz w:val="18"/>
          <w:szCs w:val="36"/>
        </w:rPr>
      </w:pPr>
    </w:p>
    <w:p w14:paraId="7317B3AF" w14:textId="2D991511" w:rsidR="00EF0FEA" w:rsidRPr="001624D7" w:rsidRDefault="00EF0FEA" w:rsidP="00EF0FEA">
      <w:pPr>
        <w:spacing w:after="0" w:line="240" w:lineRule="auto"/>
        <w:jc w:val="center"/>
        <w:rPr>
          <w:rFonts w:ascii="Cooper Black" w:hAnsi="Cooper Black"/>
          <w:color w:val="FF0000"/>
          <w:sz w:val="32"/>
          <w:szCs w:val="32"/>
        </w:rPr>
      </w:pPr>
      <w:r w:rsidRPr="001624D7">
        <w:rPr>
          <w:rFonts w:ascii="Cooper Black" w:hAnsi="Cooper Black"/>
          <w:color w:val="FF0000"/>
          <w:sz w:val="32"/>
          <w:szCs w:val="32"/>
        </w:rPr>
        <w:t xml:space="preserve">Pensez à venir au centre de loisirs avec </w:t>
      </w:r>
      <w:r w:rsidR="00A93319">
        <w:rPr>
          <w:rFonts w:ascii="Cooper Black" w:hAnsi="Cooper Black"/>
          <w:color w:val="FF0000"/>
          <w:sz w:val="32"/>
          <w:szCs w:val="32"/>
        </w:rPr>
        <w:t xml:space="preserve">un sac à dos, une gourde d’eau </w:t>
      </w:r>
      <w:r w:rsidRPr="001624D7">
        <w:rPr>
          <w:rFonts w:ascii="Cooper Black" w:hAnsi="Cooper Black"/>
          <w:color w:val="FF0000"/>
          <w:sz w:val="32"/>
          <w:szCs w:val="32"/>
        </w:rPr>
        <w:t>et des vêtements ne craignant ni les tâches ni les trous. Merci !</w:t>
      </w:r>
    </w:p>
    <w:p w14:paraId="0A39EBDB" w14:textId="51A2F181" w:rsidR="002730DA" w:rsidRPr="00325DD6" w:rsidRDefault="002730DA" w:rsidP="00EF0FEA">
      <w:pPr>
        <w:spacing w:after="0" w:line="240" w:lineRule="auto"/>
        <w:jc w:val="center"/>
        <w:rPr>
          <w:rFonts w:ascii="Cooper Black" w:hAnsi="Cooper Black"/>
          <w:color w:val="C45911" w:themeColor="accent2" w:themeShade="BF"/>
          <w:sz w:val="32"/>
          <w:szCs w:val="32"/>
        </w:rPr>
      </w:pPr>
    </w:p>
    <w:sectPr w:rsidR="002730DA" w:rsidRPr="00325DD6" w:rsidSect="00C15422">
      <w:headerReference w:type="default" r:id="rId16"/>
      <w:footerReference w:type="even" r:id="rId17"/>
      <w:footerReference w:type="default" r:id="rId18"/>
      <w:pgSz w:w="16838" w:h="11906" w:orient="landscape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60E5" w14:textId="77777777" w:rsidR="007F605C" w:rsidRDefault="007F605C" w:rsidP="00C15422">
      <w:pPr>
        <w:spacing w:after="0" w:line="240" w:lineRule="auto"/>
      </w:pPr>
      <w:r>
        <w:separator/>
      </w:r>
    </w:p>
  </w:endnote>
  <w:endnote w:type="continuationSeparator" w:id="0">
    <w:p w14:paraId="7126C44B" w14:textId="77777777" w:rsidR="007F605C" w:rsidRDefault="007F605C" w:rsidP="00C1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2650" w14:textId="77777777" w:rsidR="00C15422" w:rsidRPr="00C15422" w:rsidRDefault="00C15422" w:rsidP="00C154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8B3D" w14:textId="77777777" w:rsidR="00C15422" w:rsidRPr="00C15422" w:rsidRDefault="00C15422" w:rsidP="00C15422">
    <w:pPr>
      <w:pStyle w:val="Pieddepage"/>
      <w:jc w:val="center"/>
    </w:pPr>
    <w:r w:rsidRPr="00C15422">
      <w:t>Centre de loisirs éducatif de Montfaucon</w:t>
    </w:r>
  </w:p>
  <w:p w14:paraId="521A69D1" w14:textId="77777777" w:rsidR="00C15422" w:rsidRPr="00C15422" w:rsidRDefault="00C15422" w:rsidP="00C15422">
    <w:pPr>
      <w:pStyle w:val="Pieddepage"/>
      <w:jc w:val="center"/>
    </w:pPr>
    <w:r w:rsidRPr="00C15422">
      <w:t xml:space="preserve">Groupe scolaire de </w:t>
    </w:r>
    <w:proofErr w:type="spellStart"/>
    <w:r w:rsidRPr="00C15422">
      <w:t>Montlézon</w:t>
    </w:r>
    <w:proofErr w:type="spellEnd"/>
    <w:r w:rsidRPr="00C15422">
      <w:t xml:space="preserve"> </w:t>
    </w:r>
  </w:p>
  <w:p w14:paraId="5A5A5BC7" w14:textId="77777777" w:rsidR="00C15422" w:rsidRPr="00C15422" w:rsidRDefault="007F605C" w:rsidP="00C15422">
    <w:pPr>
      <w:pStyle w:val="Pieddepage"/>
      <w:jc w:val="center"/>
    </w:pPr>
    <w:hyperlink r:id="rId1" w:history="1">
      <w:r w:rsidR="00C15422" w:rsidRPr="00C15422">
        <w:rPr>
          <w:rStyle w:val="Lienhypertexte"/>
          <w:color w:val="auto"/>
          <w:u w:val="none"/>
        </w:rPr>
        <w:t>montfaucon@francas30.org</w:t>
      </w:r>
    </w:hyperlink>
    <w:r w:rsidR="00C15422" w:rsidRPr="00C15422">
      <w:t xml:space="preserve"> – 06.46.33.86.93 – </w:t>
    </w:r>
    <w:hyperlink r:id="rId2" w:history="1">
      <w:r w:rsidR="00C15422" w:rsidRPr="00C15422">
        <w:rPr>
          <w:rStyle w:val="Lienhypertexte"/>
          <w:color w:val="auto"/>
          <w:u w:val="none"/>
        </w:rPr>
        <w:t>www.montfaucon.francas30.org</w:t>
      </w:r>
    </w:hyperlink>
    <w:r w:rsidR="00C15422" w:rsidRPr="00C154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AEBDA" w14:textId="77777777" w:rsidR="007F605C" w:rsidRDefault="007F605C" w:rsidP="00C15422">
      <w:pPr>
        <w:spacing w:after="0" w:line="240" w:lineRule="auto"/>
      </w:pPr>
      <w:r>
        <w:separator/>
      </w:r>
    </w:p>
  </w:footnote>
  <w:footnote w:type="continuationSeparator" w:id="0">
    <w:p w14:paraId="78D1AB19" w14:textId="77777777" w:rsidR="007F605C" w:rsidRDefault="007F605C" w:rsidP="00C1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AA8" w14:textId="77777777" w:rsidR="00C15422" w:rsidRPr="00C15422" w:rsidRDefault="00C15422" w:rsidP="00C1542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7FD3C" wp14:editId="636AC5F4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462915" cy="5873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montfauco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3915B5" wp14:editId="33028218">
          <wp:simplePos x="0" y="0"/>
          <wp:positionH relativeFrom="column">
            <wp:posOffset>8496300</wp:posOffset>
          </wp:positionH>
          <wp:positionV relativeFrom="paragraph">
            <wp:posOffset>-152400</wp:posOffset>
          </wp:positionV>
          <wp:extent cx="1496695" cy="511175"/>
          <wp:effectExtent l="0" t="0" r="825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francas-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5"/>
    <w:rsid w:val="00001979"/>
    <w:rsid w:val="00040DC5"/>
    <w:rsid w:val="0005397A"/>
    <w:rsid w:val="000626AD"/>
    <w:rsid w:val="000B537B"/>
    <w:rsid w:val="000D4122"/>
    <w:rsid w:val="000E5A2E"/>
    <w:rsid w:val="000F6F7D"/>
    <w:rsid w:val="000F7AC5"/>
    <w:rsid w:val="00115B56"/>
    <w:rsid w:val="00182EEC"/>
    <w:rsid w:val="001900F0"/>
    <w:rsid w:val="001A1C3A"/>
    <w:rsid w:val="001B3493"/>
    <w:rsid w:val="001C76C4"/>
    <w:rsid w:val="001D6302"/>
    <w:rsid w:val="001E3DD3"/>
    <w:rsid w:val="001F77AA"/>
    <w:rsid w:val="002157B2"/>
    <w:rsid w:val="00237A8B"/>
    <w:rsid w:val="002626C0"/>
    <w:rsid w:val="002730DA"/>
    <w:rsid w:val="002736C1"/>
    <w:rsid w:val="0028135D"/>
    <w:rsid w:val="00282186"/>
    <w:rsid w:val="002B6461"/>
    <w:rsid w:val="002D7CE7"/>
    <w:rsid w:val="00325DD6"/>
    <w:rsid w:val="00361EAB"/>
    <w:rsid w:val="00382C39"/>
    <w:rsid w:val="00395919"/>
    <w:rsid w:val="003C658A"/>
    <w:rsid w:val="003D6707"/>
    <w:rsid w:val="00402009"/>
    <w:rsid w:val="004124AD"/>
    <w:rsid w:val="004419FE"/>
    <w:rsid w:val="004C23C8"/>
    <w:rsid w:val="004C6FC8"/>
    <w:rsid w:val="00516299"/>
    <w:rsid w:val="00543015"/>
    <w:rsid w:val="005554BC"/>
    <w:rsid w:val="00570E83"/>
    <w:rsid w:val="005814B6"/>
    <w:rsid w:val="005A145D"/>
    <w:rsid w:val="005D008F"/>
    <w:rsid w:val="00611E24"/>
    <w:rsid w:val="00664BAB"/>
    <w:rsid w:val="006C2A09"/>
    <w:rsid w:val="006C6B98"/>
    <w:rsid w:val="006F2C07"/>
    <w:rsid w:val="00735A59"/>
    <w:rsid w:val="00744981"/>
    <w:rsid w:val="00777528"/>
    <w:rsid w:val="007865A6"/>
    <w:rsid w:val="007A1723"/>
    <w:rsid w:val="007A1C81"/>
    <w:rsid w:val="007A7B29"/>
    <w:rsid w:val="007B1709"/>
    <w:rsid w:val="007D7B18"/>
    <w:rsid w:val="007F605C"/>
    <w:rsid w:val="008542D3"/>
    <w:rsid w:val="0087113A"/>
    <w:rsid w:val="00881C1C"/>
    <w:rsid w:val="00883FC3"/>
    <w:rsid w:val="00887C76"/>
    <w:rsid w:val="00895B4D"/>
    <w:rsid w:val="008A5C47"/>
    <w:rsid w:val="008A7993"/>
    <w:rsid w:val="008C52FE"/>
    <w:rsid w:val="008E649E"/>
    <w:rsid w:val="009019ED"/>
    <w:rsid w:val="00903721"/>
    <w:rsid w:val="0097414E"/>
    <w:rsid w:val="00984C31"/>
    <w:rsid w:val="009B3F59"/>
    <w:rsid w:val="009E01A5"/>
    <w:rsid w:val="009E6D2A"/>
    <w:rsid w:val="00A4728B"/>
    <w:rsid w:val="00A50541"/>
    <w:rsid w:val="00A56FCF"/>
    <w:rsid w:val="00A81F00"/>
    <w:rsid w:val="00A93319"/>
    <w:rsid w:val="00A95172"/>
    <w:rsid w:val="00AD48BA"/>
    <w:rsid w:val="00AF2ABC"/>
    <w:rsid w:val="00B77A98"/>
    <w:rsid w:val="00B843E0"/>
    <w:rsid w:val="00BE7329"/>
    <w:rsid w:val="00BF3366"/>
    <w:rsid w:val="00BF33A7"/>
    <w:rsid w:val="00C15422"/>
    <w:rsid w:val="00C27F9C"/>
    <w:rsid w:val="00C435DC"/>
    <w:rsid w:val="00C4626A"/>
    <w:rsid w:val="00C85F58"/>
    <w:rsid w:val="00CC4D12"/>
    <w:rsid w:val="00CD02B9"/>
    <w:rsid w:val="00CE0471"/>
    <w:rsid w:val="00CE2C0B"/>
    <w:rsid w:val="00D17CBD"/>
    <w:rsid w:val="00D44334"/>
    <w:rsid w:val="00D80908"/>
    <w:rsid w:val="00DE0891"/>
    <w:rsid w:val="00DF4928"/>
    <w:rsid w:val="00E232D4"/>
    <w:rsid w:val="00E2564A"/>
    <w:rsid w:val="00ED3DF9"/>
    <w:rsid w:val="00EF0FEA"/>
    <w:rsid w:val="00EF717F"/>
    <w:rsid w:val="00F1659E"/>
    <w:rsid w:val="00F17B88"/>
    <w:rsid w:val="00F51645"/>
    <w:rsid w:val="00F8003B"/>
    <w:rsid w:val="00F856C6"/>
    <w:rsid w:val="00FB5918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E3F9"/>
  <w15:chartTrackingRefBased/>
  <w15:docId w15:val="{0CD750AD-12BF-4AEE-B413-FDDA943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4">
    <w:name w:val="Grid Table 5 Dark Accent 4"/>
    <w:basedOn w:val="TableauNormal"/>
    <w:uiPriority w:val="50"/>
    <w:rsid w:val="004419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422"/>
  </w:style>
  <w:style w:type="paragraph" w:styleId="Pieddepage">
    <w:name w:val="footer"/>
    <w:basedOn w:val="Normal"/>
    <w:link w:val="Pieddepag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422"/>
  </w:style>
  <w:style w:type="character" w:styleId="Lienhypertexte">
    <w:name w:val="Hyperlink"/>
    <w:basedOn w:val="Policepardfaut"/>
    <w:uiPriority w:val="99"/>
    <w:unhideWhenUsed/>
    <w:rsid w:val="00C1542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48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48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48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8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8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BA"/>
    <w:rPr>
      <w:rFonts w:ascii="Segoe UI" w:hAnsi="Segoe UI" w:cs="Segoe UI"/>
      <w:sz w:val="18"/>
      <w:szCs w:val="18"/>
    </w:rPr>
  </w:style>
  <w:style w:type="table" w:styleId="TableauGrille5Fonc-Accentuation2">
    <w:name w:val="Grid Table 5 Dark Accent 2"/>
    <w:basedOn w:val="TableauNormal"/>
    <w:uiPriority w:val="50"/>
    <w:rsid w:val="00887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faucon.francas30.org" TargetMode="External"/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B64D-2495-4C0E-BCB2-EF6DA1A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2020-01-03T12:46:00Z</cp:lastPrinted>
  <dcterms:created xsi:type="dcterms:W3CDTF">2019-12-16T17:34:00Z</dcterms:created>
  <dcterms:modified xsi:type="dcterms:W3CDTF">2020-01-03T12:47:00Z</dcterms:modified>
</cp:coreProperties>
</file>